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DBF" w:rsidRDefault="00AE1DBF" w:rsidP="00AE1DBF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Vazir" w:hAnsi="Vazir"/>
          <w:color w:val="000000"/>
        </w:rPr>
      </w:pPr>
      <w:r>
        <w:rPr>
          <w:rStyle w:val="Strong"/>
          <w:rFonts w:ascii="Vazir" w:hAnsi="Vazir"/>
          <w:color w:val="000000"/>
          <w:sz w:val="28"/>
          <w:szCs w:val="28"/>
          <w:rtl/>
        </w:rPr>
        <w:t>شرح وظیفه کارشناس برنامه  نیروی انسانی</w:t>
      </w:r>
    </w:p>
    <w:p w:rsidR="00AE1DBF" w:rsidRDefault="00AE1DBF" w:rsidP="00AE1DBF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Vazir" w:hAnsi="Vazir"/>
          <w:color w:val="000000"/>
          <w:rtl/>
        </w:rPr>
      </w:pPr>
      <w:r>
        <w:rPr>
          <w:rFonts w:ascii="Vazir" w:hAnsi="Vazir"/>
          <w:color w:val="000000"/>
          <w:rtl/>
        </w:rPr>
        <w:t> </w:t>
      </w:r>
    </w:p>
    <w:p w:rsidR="00AE1DBF" w:rsidRDefault="00AE1DBF" w:rsidP="00AE1DBF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Vazir" w:hAnsi="Vazir"/>
          <w:color w:val="000000"/>
          <w:rtl/>
        </w:rPr>
      </w:pPr>
      <w:r>
        <w:rPr>
          <w:rStyle w:val="Strong"/>
          <w:rFonts w:ascii="Vazir" w:hAnsi="Vazir"/>
          <w:color w:val="000000"/>
          <w:sz w:val="28"/>
          <w:szCs w:val="28"/>
          <w:rtl/>
        </w:rPr>
        <w:t>1-تهیه و نگهداری اطلاعات نیروی انسانی با نوع قرارداد های مختلف  طبق آخرین تغییرات و جابجایی در واحدها</w:t>
      </w:r>
    </w:p>
    <w:p w:rsidR="00AE1DBF" w:rsidRDefault="00AE1DBF" w:rsidP="00AE1DBF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Vazir" w:hAnsi="Vazir"/>
          <w:color w:val="000000"/>
          <w:rtl/>
        </w:rPr>
      </w:pPr>
      <w:r>
        <w:rPr>
          <w:rStyle w:val="Strong"/>
          <w:rFonts w:ascii="Vazir" w:hAnsi="Vazir"/>
          <w:color w:val="000000"/>
          <w:sz w:val="28"/>
          <w:szCs w:val="28"/>
          <w:rtl/>
        </w:rPr>
        <w:t>2-هماهنگی با واحدهای تابعه در شبکه بهداشت به منظور دریافت آخرین تغییر و تحولات نیروی انسانی</w:t>
      </w:r>
    </w:p>
    <w:p w:rsidR="00AE1DBF" w:rsidRDefault="00AE1DBF" w:rsidP="00AE1DBF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Vazir" w:hAnsi="Vazir"/>
          <w:color w:val="000000"/>
          <w:rtl/>
        </w:rPr>
      </w:pPr>
      <w:r>
        <w:rPr>
          <w:rStyle w:val="Strong"/>
          <w:rFonts w:ascii="Vazir" w:hAnsi="Vazir"/>
          <w:color w:val="000000"/>
          <w:sz w:val="28"/>
          <w:szCs w:val="28"/>
          <w:rtl/>
        </w:rPr>
        <w:t>3-پیش بینی نیاز مراکز به نیروی انسانی با توجه به طرح های توسعه وراه اندازی مراکز جدید در سیستم</w:t>
      </w:r>
    </w:p>
    <w:p w:rsidR="00AE1DBF" w:rsidRDefault="00AE1DBF" w:rsidP="00AE1DBF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Vazir" w:hAnsi="Vazir"/>
          <w:color w:val="000000"/>
          <w:rtl/>
        </w:rPr>
      </w:pPr>
      <w:r>
        <w:rPr>
          <w:rStyle w:val="Strong"/>
          <w:rFonts w:ascii="Vazir" w:hAnsi="Vazir"/>
          <w:color w:val="000000"/>
          <w:sz w:val="28"/>
          <w:szCs w:val="28"/>
          <w:rtl/>
        </w:rPr>
        <w:t>4-برنامه ریزی سه ماهانه به منظور جذب نیروی انسانی طرحی</w:t>
      </w:r>
    </w:p>
    <w:p w:rsidR="00AE1DBF" w:rsidRDefault="00AE1DBF" w:rsidP="00AE1DBF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Vazir" w:hAnsi="Vazir"/>
          <w:color w:val="000000"/>
          <w:rtl/>
        </w:rPr>
      </w:pPr>
      <w:r>
        <w:rPr>
          <w:rStyle w:val="Strong"/>
          <w:rFonts w:ascii="Vazir" w:hAnsi="Vazir"/>
          <w:color w:val="000000"/>
          <w:sz w:val="28"/>
          <w:szCs w:val="28"/>
          <w:rtl/>
        </w:rPr>
        <w:t>5- تشکیل پرونده برای هر فرد جدیدالورود به شبکه</w:t>
      </w:r>
    </w:p>
    <w:p w:rsidR="00AE1DBF" w:rsidRDefault="00AE1DBF" w:rsidP="00AE1DBF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Vazir" w:hAnsi="Vazir"/>
          <w:color w:val="000000"/>
          <w:rtl/>
        </w:rPr>
      </w:pPr>
      <w:r>
        <w:rPr>
          <w:rStyle w:val="Strong"/>
          <w:rFonts w:ascii="Vazir" w:hAnsi="Vazir"/>
          <w:color w:val="000000"/>
          <w:sz w:val="28"/>
          <w:szCs w:val="28"/>
          <w:rtl/>
        </w:rPr>
        <w:t>6-تهیه لیست های مختلف برای ارائه به واحدهای ستادی ،دانشگاه و معاونت ( اسامی ماما ،روز پرستار؛ روز پزشک و...)</w:t>
      </w:r>
    </w:p>
    <w:p w:rsidR="00AE1DBF" w:rsidRDefault="00AE1DBF" w:rsidP="00AE1DBF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Vazir" w:hAnsi="Vazir"/>
          <w:color w:val="000000"/>
          <w:rtl/>
        </w:rPr>
      </w:pPr>
      <w:r>
        <w:rPr>
          <w:rStyle w:val="Strong"/>
          <w:rFonts w:ascii="Vazir" w:hAnsi="Vazir"/>
          <w:color w:val="000000"/>
          <w:sz w:val="28"/>
          <w:szCs w:val="28"/>
          <w:rtl/>
        </w:rPr>
        <w:t>7-به روز رسانی شناسنامه پرسنلی به صورت هفتگی و روزانه ( بنا برضرورت)</w:t>
      </w:r>
    </w:p>
    <w:p w:rsidR="00AE1DBF" w:rsidRDefault="00AE1DBF" w:rsidP="00AE1DBF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Vazir" w:hAnsi="Vazir"/>
          <w:color w:val="000000"/>
          <w:rtl/>
        </w:rPr>
      </w:pPr>
      <w:r>
        <w:rPr>
          <w:rStyle w:val="Strong"/>
          <w:rFonts w:ascii="Vazir" w:hAnsi="Vazir"/>
          <w:color w:val="000000"/>
          <w:sz w:val="28"/>
          <w:szCs w:val="28"/>
          <w:rtl/>
        </w:rPr>
        <w:t>8-هماهنگی و مشارکت در خصوص آموزش بدو و حین خدمت کارکنان</w:t>
      </w:r>
    </w:p>
    <w:p w:rsidR="00AE1DBF" w:rsidRDefault="00AE1DBF" w:rsidP="00AE1DBF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Vazir" w:hAnsi="Vazir"/>
          <w:color w:val="000000"/>
          <w:rtl/>
        </w:rPr>
      </w:pPr>
      <w:r>
        <w:rPr>
          <w:rStyle w:val="Strong"/>
          <w:rFonts w:ascii="Vazir" w:hAnsi="Vazir"/>
          <w:color w:val="000000"/>
          <w:sz w:val="28"/>
          <w:szCs w:val="28"/>
          <w:rtl/>
        </w:rPr>
        <w:t>9-بررسی و تجزیه وتحلیل بار مراجعه برای دریافت خدمات بهداشتی متناسب با تعداد پرسنل شاغل فنی در هر واحد</w:t>
      </w:r>
    </w:p>
    <w:p w:rsidR="00AE1DBF" w:rsidRDefault="00AE1DBF" w:rsidP="00AE1DBF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Vazir" w:hAnsi="Vazir"/>
          <w:color w:val="000000"/>
          <w:rtl/>
        </w:rPr>
      </w:pPr>
      <w:r>
        <w:rPr>
          <w:rStyle w:val="Strong"/>
          <w:rFonts w:ascii="Vazir" w:hAnsi="Vazir"/>
          <w:color w:val="000000"/>
          <w:sz w:val="28"/>
          <w:szCs w:val="28"/>
          <w:rtl/>
        </w:rPr>
        <w:t>10-تعیین موقعیت واحدهای مختلف بهداشتی از نظر لغو وضعیت نیروی انسانی</w:t>
      </w:r>
    </w:p>
    <w:p w:rsidR="00AE1DBF" w:rsidRDefault="00AE1DBF" w:rsidP="00AE1DBF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Vazir" w:hAnsi="Vazir"/>
          <w:color w:val="000000"/>
          <w:rtl/>
        </w:rPr>
      </w:pPr>
      <w:r>
        <w:rPr>
          <w:rStyle w:val="Strong"/>
          <w:rFonts w:ascii="Vazir" w:hAnsi="Vazir"/>
          <w:color w:val="000000"/>
          <w:sz w:val="28"/>
          <w:szCs w:val="28"/>
          <w:rtl/>
        </w:rPr>
        <w:t>11-تهیه جدول نیروهای خروجی ،بازنشستگان در پایان هر سال و ارسال به معاونت امور بهداشتی برای برنامه ریزی اعزام نیرو در سال جدید</w:t>
      </w:r>
    </w:p>
    <w:p w:rsidR="00AE1DBF" w:rsidRDefault="00AE1DBF" w:rsidP="009C6665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Vazir" w:hAnsi="Vazir"/>
          <w:color w:val="000000"/>
          <w:rtl/>
        </w:rPr>
      </w:pPr>
      <w:r>
        <w:rPr>
          <w:rStyle w:val="Strong"/>
          <w:rFonts w:ascii="Vazir" w:hAnsi="Vazir"/>
          <w:color w:val="000000"/>
          <w:sz w:val="28"/>
          <w:szCs w:val="28"/>
          <w:rtl/>
        </w:rPr>
        <w:t>12- پیگیری تامین نیروهای مورد نیاز از طریق استخدام یا مراجعه حضوری برای گذراندن طرح و...</w:t>
      </w:r>
    </w:p>
    <w:p w:rsidR="00AE1DBF" w:rsidRDefault="009C6665" w:rsidP="00AE1DBF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Vazir" w:hAnsi="Vazir"/>
          <w:color w:val="000000"/>
          <w:rtl/>
        </w:rPr>
      </w:pPr>
      <w:r>
        <w:rPr>
          <w:rStyle w:val="Strong"/>
          <w:rFonts w:ascii="Vazir" w:hAnsi="Vazir" w:hint="cs"/>
          <w:color w:val="000000"/>
          <w:sz w:val="28"/>
          <w:szCs w:val="28"/>
          <w:rtl/>
        </w:rPr>
        <w:t>13</w:t>
      </w:r>
      <w:r w:rsidR="00AE1DBF">
        <w:rPr>
          <w:rStyle w:val="Strong"/>
          <w:rFonts w:ascii="Vazir" w:hAnsi="Vazir"/>
          <w:color w:val="000000"/>
          <w:sz w:val="28"/>
          <w:szCs w:val="28"/>
          <w:rtl/>
        </w:rPr>
        <w:t>-به روز رسانی اطلاعات نیروی انسانی</w:t>
      </w:r>
    </w:p>
    <w:p w:rsidR="00AE1DBF" w:rsidRDefault="009C6665" w:rsidP="00AE1DBF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Vazir" w:hAnsi="Vazir"/>
          <w:color w:val="000000"/>
          <w:rtl/>
        </w:rPr>
      </w:pPr>
      <w:r>
        <w:rPr>
          <w:rStyle w:val="Strong"/>
          <w:rFonts w:ascii="Vazir" w:hAnsi="Vazir" w:hint="cs"/>
          <w:color w:val="000000"/>
          <w:sz w:val="28"/>
          <w:szCs w:val="28"/>
          <w:rtl/>
        </w:rPr>
        <w:t>14</w:t>
      </w:r>
      <w:r w:rsidR="00AE1DBF">
        <w:rPr>
          <w:rStyle w:val="Strong"/>
          <w:rFonts w:ascii="Vazir" w:hAnsi="Vazir"/>
          <w:color w:val="000000"/>
          <w:sz w:val="28"/>
          <w:szCs w:val="28"/>
          <w:rtl/>
        </w:rPr>
        <w:t>-استخراج سرانه مراکز و توزیع نیرو براساس سرانه و نیاز واحدها</w:t>
      </w:r>
    </w:p>
    <w:p w:rsidR="00AE1DBF" w:rsidRDefault="009C6665" w:rsidP="00AE1DBF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Vazir" w:hAnsi="Vazir"/>
          <w:color w:val="000000"/>
          <w:rtl/>
        </w:rPr>
      </w:pPr>
      <w:r>
        <w:rPr>
          <w:rStyle w:val="Strong"/>
          <w:rFonts w:ascii="Vazir" w:hAnsi="Vazir" w:hint="cs"/>
          <w:color w:val="000000"/>
          <w:sz w:val="28"/>
          <w:szCs w:val="28"/>
          <w:rtl/>
        </w:rPr>
        <w:t>15</w:t>
      </w:r>
      <w:r w:rsidR="00AE1DBF">
        <w:rPr>
          <w:rStyle w:val="Strong"/>
          <w:rFonts w:ascii="Vazir" w:hAnsi="Vazir"/>
          <w:color w:val="000000"/>
          <w:sz w:val="28"/>
          <w:szCs w:val="28"/>
          <w:rtl/>
        </w:rPr>
        <w:t>- تهیه اکسل نیروها و ارسال به معاونت در پایان هر ماه</w:t>
      </w:r>
    </w:p>
    <w:p w:rsidR="00AE1DBF" w:rsidRDefault="009C6665" w:rsidP="00AE1DBF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Vazir" w:hAnsi="Vazir"/>
          <w:color w:val="000000"/>
          <w:rtl/>
        </w:rPr>
      </w:pPr>
      <w:r>
        <w:rPr>
          <w:rStyle w:val="Strong"/>
          <w:rFonts w:ascii="Vazir" w:hAnsi="Vazir" w:hint="cs"/>
          <w:color w:val="000000"/>
          <w:sz w:val="28"/>
          <w:szCs w:val="28"/>
          <w:rtl/>
        </w:rPr>
        <w:t>16</w:t>
      </w:r>
      <w:r w:rsidR="00AE1DBF">
        <w:rPr>
          <w:rStyle w:val="Strong"/>
          <w:rFonts w:ascii="Vazir" w:hAnsi="Vazir"/>
          <w:color w:val="000000"/>
          <w:sz w:val="28"/>
          <w:szCs w:val="28"/>
          <w:rtl/>
        </w:rPr>
        <w:t>-ارسال آمار سه ماهه به معاونت امور بهداشتی</w:t>
      </w:r>
    </w:p>
    <w:p w:rsidR="00AE1DBF" w:rsidRDefault="009C6665" w:rsidP="00AE1DBF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Vazir" w:hAnsi="Vazir"/>
          <w:color w:val="000000"/>
          <w:rtl/>
        </w:rPr>
      </w:pPr>
      <w:r>
        <w:rPr>
          <w:rStyle w:val="Strong"/>
          <w:rFonts w:ascii="Vazir" w:hAnsi="Vazir" w:hint="cs"/>
          <w:color w:val="000000"/>
          <w:sz w:val="28"/>
          <w:szCs w:val="28"/>
          <w:rtl/>
        </w:rPr>
        <w:t>17</w:t>
      </w:r>
      <w:r w:rsidR="00AE1DBF">
        <w:rPr>
          <w:rStyle w:val="Strong"/>
          <w:rFonts w:ascii="Vazir" w:hAnsi="Vazir"/>
          <w:color w:val="000000"/>
          <w:sz w:val="28"/>
          <w:szCs w:val="28"/>
          <w:rtl/>
        </w:rPr>
        <w:t>- جمع آوری نامه های مربوط به کمیته نیروی انسانی</w:t>
      </w:r>
    </w:p>
    <w:p w:rsidR="00AE1DBF" w:rsidRDefault="009C6665" w:rsidP="009C6665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Vazir" w:hAnsi="Vazir"/>
          <w:color w:val="000000"/>
          <w:rtl/>
        </w:rPr>
      </w:pPr>
      <w:r>
        <w:rPr>
          <w:rStyle w:val="Strong"/>
          <w:rFonts w:ascii="Vazir" w:hAnsi="Vazir" w:hint="cs"/>
          <w:color w:val="000000"/>
          <w:sz w:val="28"/>
          <w:szCs w:val="28"/>
          <w:rtl/>
        </w:rPr>
        <w:t>18</w:t>
      </w:r>
      <w:r w:rsidR="00AE1DBF">
        <w:rPr>
          <w:rStyle w:val="Strong"/>
          <w:rFonts w:ascii="Vazir" w:hAnsi="Vazir"/>
          <w:color w:val="000000"/>
          <w:sz w:val="28"/>
          <w:szCs w:val="28"/>
          <w:rtl/>
        </w:rPr>
        <w:t>-تهیه و ارسال برنامه عملیاتی به صورت ماهانه</w:t>
      </w:r>
    </w:p>
    <w:p w:rsidR="00AE1DBF" w:rsidRDefault="00600E30" w:rsidP="00AE1DBF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Vazir" w:hAnsi="Vazir"/>
          <w:color w:val="000000"/>
          <w:rtl/>
        </w:rPr>
      </w:pPr>
      <w:r>
        <w:rPr>
          <w:rStyle w:val="Strong"/>
          <w:rFonts w:ascii="Vazir" w:hAnsi="Vazir" w:hint="cs"/>
          <w:color w:val="000000"/>
          <w:sz w:val="28"/>
          <w:szCs w:val="28"/>
          <w:rtl/>
        </w:rPr>
        <w:t>19</w:t>
      </w:r>
      <w:r w:rsidR="00AE1DBF">
        <w:rPr>
          <w:rStyle w:val="Strong"/>
          <w:rFonts w:ascii="Vazir" w:hAnsi="Vazir"/>
          <w:color w:val="000000"/>
          <w:sz w:val="28"/>
          <w:szCs w:val="28"/>
          <w:rtl/>
        </w:rPr>
        <w:t>-تهیه عملکرد به صورت فصلی ،6ماهه ،نه ماهه و پایان سال</w:t>
      </w:r>
    </w:p>
    <w:p w:rsidR="00AE1DBF" w:rsidRDefault="00600E30" w:rsidP="00AE1DBF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Vazir" w:hAnsi="Vazir"/>
          <w:color w:val="000000"/>
          <w:rtl/>
        </w:rPr>
      </w:pPr>
      <w:r>
        <w:rPr>
          <w:rStyle w:val="Strong"/>
          <w:rFonts w:ascii="Vazir" w:hAnsi="Vazir" w:hint="cs"/>
          <w:color w:val="000000"/>
          <w:sz w:val="28"/>
          <w:szCs w:val="28"/>
          <w:rtl/>
        </w:rPr>
        <w:t>20</w:t>
      </w:r>
      <w:r w:rsidR="00AE1DBF">
        <w:rPr>
          <w:rStyle w:val="Strong"/>
          <w:rFonts w:ascii="Vazir" w:hAnsi="Vazir"/>
          <w:color w:val="000000"/>
          <w:sz w:val="28"/>
          <w:szCs w:val="28"/>
          <w:rtl/>
        </w:rPr>
        <w:t>-تهیه و تکمیل گانت نیروی انسانی به صورت ماهانه.</w:t>
      </w:r>
    </w:p>
    <w:p w:rsidR="00AE1DBF" w:rsidRDefault="00600E30" w:rsidP="00AE1DBF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Vazir" w:hAnsi="Vazir"/>
          <w:color w:val="000000"/>
          <w:rtl/>
        </w:rPr>
      </w:pPr>
      <w:r>
        <w:rPr>
          <w:rStyle w:val="Strong"/>
          <w:rFonts w:ascii="Vazir" w:hAnsi="Vazir" w:hint="cs"/>
          <w:color w:val="000000"/>
          <w:sz w:val="28"/>
          <w:szCs w:val="28"/>
          <w:rtl/>
        </w:rPr>
        <w:t>21</w:t>
      </w:r>
      <w:r w:rsidR="00AE1DBF">
        <w:rPr>
          <w:rStyle w:val="Strong"/>
          <w:rFonts w:ascii="Vazir" w:hAnsi="Vazir"/>
          <w:color w:val="000000"/>
          <w:sz w:val="28"/>
          <w:szCs w:val="28"/>
          <w:rtl/>
        </w:rPr>
        <w:t>-انجام پایش و بازدید از مراکز ،پایگاهها و خانه های بهداشت در هر فصل</w:t>
      </w:r>
    </w:p>
    <w:p w:rsidR="00AE1DBF" w:rsidRDefault="00600E30" w:rsidP="00600E30">
      <w:pPr>
        <w:pStyle w:val="NormalWeb"/>
        <w:shd w:val="clear" w:color="auto" w:fill="FFFFFF"/>
        <w:bidi/>
        <w:spacing w:before="0" w:beforeAutospacing="0" w:after="0" w:afterAutospacing="0" w:line="450" w:lineRule="atLeast"/>
        <w:rPr>
          <w:rFonts w:ascii="Vazir" w:hAnsi="Vazir"/>
          <w:color w:val="000000"/>
          <w:rtl/>
        </w:rPr>
      </w:pPr>
      <w:r>
        <w:rPr>
          <w:rStyle w:val="Strong"/>
          <w:rFonts w:ascii="Vazir" w:hAnsi="Vazir" w:hint="cs"/>
          <w:color w:val="000000"/>
          <w:sz w:val="28"/>
          <w:szCs w:val="28"/>
          <w:rtl/>
        </w:rPr>
        <w:t>22-</w:t>
      </w:r>
      <w:r w:rsidR="00AE1DBF">
        <w:rPr>
          <w:rStyle w:val="Strong"/>
          <w:rFonts w:ascii="Vazir" w:hAnsi="Vazir"/>
          <w:color w:val="000000"/>
          <w:sz w:val="28"/>
          <w:szCs w:val="28"/>
          <w:rtl/>
        </w:rPr>
        <w:t xml:space="preserve"> اعزام پزشکان جدید الورود به واحدهای محیطی برای آموزش سامانه سیب</w:t>
      </w:r>
    </w:p>
    <w:p w:rsidR="00AE1DBF" w:rsidRDefault="00AE1DBF" w:rsidP="00600E30">
      <w:pPr>
        <w:pStyle w:val="NormalWeb"/>
        <w:shd w:val="clear" w:color="auto" w:fill="FFFFFF"/>
        <w:spacing w:before="0" w:beforeAutospacing="0" w:after="0" w:afterAutospacing="0" w:line="450" w:lineRule="atLeast"/>
        <w:jc w:val="right"/>
        <w:rPr>
          <w:rFonts w:ascii="Vazir" w:hAnsi="Vazir"/>
          <w:color w:val="000000"/>
          <w:rtl/>
        </w:rPr>
      </w:pPr>
      <w:r>
        <w:rPr>
          <w:rStyle w:val="Strong"/>
          <w:rFonts w:ascii="Vazir" w:hAnsi="Vazir"/>
          <w:color w:val="000000"/>
          <w:sz w:val="28"/>
          <w:szCs w:val="28"/>
          <w:rtl/>
        </w:rPr>
        <w:t>2</w:t>
      </w:r>
      <w:r w:rsidR="00600E30">
        <w:rPr>
          <w:rStyle w:val="Strong"/>
          <w:rFonts w:ascii="Vazir" w:hAnsi="Vazir" w:hint="cs"/>
          <w:color w:val="000000"/>
          <w:sz w:val="28"/>
          <w:szCs w:val="28"/>
          <w:rtl/>
        </w:rPr>
        <w:t>3</w:t>
      </w:r>
      <w:r>
        <w:rPr>
          <w:rStyle w:val="Strong"/>
          <w:rFonts w:ascii="Vazir" w:hAnsi="Vazir"/>
          <w:color w:val="000000"/>
          <w:sz w:val="28"/>
          <w:szCs w:val="28"/>
          <w:rtl/>
        </w:rPr>
        <w:t>- ارسال گزارش پایشها به واحدهای بازدید شده و پیگیری حل مشکلات دیده شده</w:t>
      </w:r>
    </w:p>
    <w:p w:rsidR="00AE1DBF" w:rsidRDefault="00AE1DBF" w:rsidP="00AE1DBF">
      <w:pPr>
        <w:pStyle w:val="NormalWeb"/>
        <w:shd w:val="clear" w:color="auto" w:fill="FFFFFF"/>
        <w:spacing w:before="0" w:beforeAutospacing="0" w:after="0" w:afterAutospacing="0" w:line="450" w:lineRule="atLeast"/>
        <w:jc w:val="both"/>
        <w:rPr>
          <w:rFonts w:ascii="Vazir" w:hAnsi="Vazir"/>
          <w:color w:val="000000"/>
        </w:rPr>
      </w:pPr>
      <w:r>
        <w:rPr>
          <w:rFonts w:ascii="Vazir" w:hAnsi="Vazir"/>
          <w:color w:val="000000"/>
          <w:rtl/>
        </w:rPr>
        <w:lastRenderedPageBreak/>
        <w:t> </w:t>
      </w:r>
    </w:p>
    <w:p w:rsidR="00AE1DBF" w:rsidRDefault="00AE1DBF" w:rsidP="00AE1DBF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Vazir" w:hAnsi="Vazir"/>
          <w:color w:val="000000"/>
        </w:rPr>
      </w:pPr>
      <w:r>
        <w:rPr>
          <w:rStyle w:val="Strong"/>
          <w:rFonts w:ascii="Vazir" w:hAnsi="Vazir"/>
          <w:color w:val="000000"/>
          <w:sz w:val="28"/>
          <w:szCs w:val="28"/>
          <w:rtl/>
        </w:rPr>
        <w:t>فرآیند جذب و توزیع نیروهای مشمول قانون خدمت پزشکان و پیراپزشکان</w:t>
      </w:r>
    </w:p>
    <w:p w:rsidR="00AE1DBF" w:rsidRDefault="00AE1DBF" w:rsidP="00AE1DBF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Vazir" w:hAnsi="Vazir"/>
          <w:color w:val="000000"/>
          <w:rtl/>
        </w:rPr>
      </w:pPr>
      <w:r>
        <w:rPr>
          <w:rFonts w:ascii="Vazir" w:hAnsi="Vazir"/>
          <w:color w:val="000000"/>
          <w:sz w:val="28"/>
          <w:szCs w:val="28"/>
          <w:rtl/>
        </w:rPr>
        <w:t>شرح فرآیند :</w:t>
      </w:r>
    </w:p>
    <w:p w:rsidR="00AE1DBF" w:rsidRDefault="00AE1DBF" w:rsidP="00B62D35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Vazir" w:hAnsi="Vazir"/>
          <w:color w:val="000000"/>
          <w:rtl/>
        </w:rPr>
      </w:pPr>
      <w:r>
        <w:rPr>
          <w:rFonts w:ascii="Vazir" w:hAnsi="Vazir"/>
          <w:color w:val="000000"/>
          <w:sz w:val="28"/>
          <w:szCs w:val="28"/>
          <w:rtl/>
        </w:rPr>
        <w:t>با توجه به روند اجرایی موجود درحال حاضر نیروهای مشمول طرح پس از اعلام زمان ثبت نام ازطریق سایت معاونت بهداشت وثبت نام وارسال مدارک ازطریق سامانه رشد </w:t>
      </w:r>
      <w:hyperlink r:id="rId4" w:history="1">
        <w:r>
          <w:rPr>
            <w:rStyle w:val="Hyperlink"/>
            <w:rFonts w:ascii="Vazir" w:hAnsi="Vazir"/>
            <w:color w:val="007BFF"/>
            <w:sz w:val="28"/>
            <w:szCs w:val="28"/>
            <w:u w:val="none"/>
          </w:rPr>
          <w:t>https://tarhreg.behdasht.gov.ir</w:t>
        </w:r>
      </w:hyperlink>
      <w:r>
        <w:rPr>
          <w:rFonts w:ascii="Vazir" w:hAnsi="Vazir"/>
          <w:color w:val="000000"/>
          <w:sz w:val="28"/>
          <w:szCs w:val="28"/>
          <w:rtl/>
        </w:rPr>
        <w:t xml:space="preserve">  نسبت به دریافت کد پیگیری اقدام نموده وپس ازتایید ثبت نام بر اساس اعلام نیاز شبکه بهداشت و درمان </w:t>
      </w:r>
      <w:r w:rsidR="00B62D35">
        <w:rPr>
          <w:rFonts w:ascii="Vazir" w:hAnsi="Vazir" w:hint="cs"/>
          <w:color w:val="000000"/>
          <w:sz w:val="28"/>
          <w:szCs w:val="28"/>
          <w:rtl/>
        </w:rPr>
        <w:t>پیشوا</w:t>
      </w:r>
      <w:r>
        <w:rPr>
          <w:rFonts w:ascii="Vazir" w:hAnsi="Vazir"/>
          <w:color w:val="000000"/>
          <w:sz w:val="28"/>
          <w:szCs w:val="28"/>
          <w:rtl/>
        </w:rPr>
        <w:t xml:space="preserve">  و اولویت بندی متقاضی براساس امتیاز مکتسبه  در مصاحبه نیروهای پذیرفته شده در شبکه بهداشت </w:t>
      </w:r>
      <w:r w:rsidR="00B62D35">
        <w:rPr>
          <w:rFonts w:ascii="Vazir" w:hAnsi="Vazir" w:hint="cs"/>
          <w:color w:val="000000"/>
          <w:sz w:val="28"/>
          <w:szCs w:val="28"/>
          <w:rtl/>
        </w:rPr>
        <w:t>پیشوا</w:t>
      </w:r>
      <w:bookmarkStart w:id="0" w:name="_GoBack"/>
      <w:bookmarkEnd w:id="0"/>
      <w:r>
        <w:rPr>
          <w:rFonts w:ascii="Vazir" w:hAnsi="Vazir"/>
          <w:color w:val="000000"/>
          <w:sz w:val="28"/>
          <w:szCs w:val="28"/>
          <w:rtl/>
        </w:rPr>
        <w:t xml:space="preserve"> به معاونت اعلام و سپس جهت صدور ابلاغ به دانشگاه ارجاع می گردد.</w:t>
      </w:r>
    </w:p>
    <w:p w:rsidR="00AE1DBF" w:rsidRDefault="00AE1DBF" w:rsidP="00AE1DBF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Vazir" w:hAnsi="Vazir"/>
          <w:color w:val="000000"/>
          <w:rtl/>
        </w:rPr>
      </w:pPr>
      <w:r>
        <w:rPr>
          <w:rFonts w:ascii="Vazir" w:hAnsi="Vazir"/>
          <w:color w:val="000000"/>
          <w:sz w:val="28"/>
          <w:szCs w:val="28"/>
          <w:rtl/>
        </w:rPr>
        <w:t>مراحل اجرا :</w:t>
      </w:r>
    </w:p>
    <w:p w:rsidR="00AE1DBF" w:rsidRDefault="00AE1DBF" w:rsidP="00AE1DBF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Vazir" w:hAnsi="Vazir"/>
          <w:color w:val="000000"/>
          <w:rtl/>
        </w:rPr>
      </w:pPr>
      <w:r>
        <w:rPr>
          <w:rFonts w:ascii="Vazir" w:hAnsi="Vazir"/>
          <w:color w:val="000000"/>
          <w:sz w:val="28"/>
          <w:szCs w:val="28"/>
        </w:rPr>
        <w:t>•</w:t>
      </w:r>
      <w:r>
        <w:rPr>
          <w:rFonts w:ascii="Vazir" w:hAnsi="Vazir"/>
          <w:color w:val="000000"/>
          <w:sz w:val="28"/>
          <w:szCs w:val="28"/>
          <w:rtl/>
        </w:rPr>
        <w:t>        ثبت نام نیروها درسامانه براساس دوره های ثبت نام تعیین شده</w:t>
      </w:r>
    </w:p>
    <w:p w:rsidR="00AE1DBF" w:rsidRDefault="00AE1DBF" w:rsidP="00AE1DBF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Vazir" w:hAnsi="Vazir"/>
          <w:color w:val="000000"/>
          <w:rtl/>
        </w:rPr>
      </w:pPr>
      <w:r>
        <w:rPr>
          <w:rFonts w:ascii="Vazir" w:hAnsi="Vazir"/>
          <w:color w:val="000000"/>
          <w:sz w:val="28"/>
          <w:szCs w:val="28"/>
        </w:rPr>
        <w:t>•</w:t>
      </w:r>
      <w:r>
        <w:rPr>
          <w:rFonts w:ascii="Vazir" w:hAnsi="Vazir"/>
          <w:color w:val="000000"/>
          <w:sz w:val="28"/>
          <w:szCs w:val="28"/>
          <w:rtl/>
        </w:rPr>
        <w:t>        انجام مصاحبه و تعیین محل خدمت</w:t>
      </w:r>
    </w:p>
    <w:p w:rsidR="00AE1DBF" w:rsidRDefault="00AE1DBF" w:rsidP="00AE1DBF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Vazir" w:hAnsi="Vazir"/>
          <w:color w:val="000000"/>
          <w:rtl/>
        </w:rPr>
      </w:pPr>
      <w:r>
        <w:rPr>
          <w:rFonts w:ascii="Vazir" w:hAnsi="Vazir"/>
          <w:color w:val="000000"/>
          <w:sz w:val="28"/>
          <w:szCs w:val="28"/>
        </w:rPr>
        <w:t>•</w:t>
      </w:r>
      <w:r>
        <w:rPr>
          <w:rFonts w:ascii="Vazir" w:hAnsi="Vazir"/>
          <w:color w:val="000000"/>
          <w:sz w:val="28"/>
          <w:szCs w:val="28"/>
          <w:rtl/>
        </w:rPr>
        <w:t>         معرفی نیرو ها جهت صدور ابلاغ شروع بکاربه دانشگاه</w:t>
      </w:r>
    </w:p>
    <w:p w:rsidR="00611F5A" w:rsidRDefault="00611F5A">
      <w:pPr>
        <w:rPr>
          <w:rFonts w:hint="cs"/>
        </w:rPr>
      </w:pPr>
    </w:p>
    <w:sectPr w:rsidR="00611F5A" w:rsidSect="00006DD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A2"/>
    <w:rsid w:val="00006DD9"/>
    <w:rsid w:val="004837A2"/>
    <w:rsid w:val="00600E30"/>
    <w:rsid w:val="00611F5A"/>
    <w:rsid w:val="009C6665"/>
    <w:rsid w:val="00AE1DBF"/>
    <w:rsid w:val="00B6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FA700-83D4-453B-942B-174DF1F0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1DB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1DB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E1D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arhreg.behdasht.gov.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Gostaresh2</dc:creator>
  <cp:keywords/>
  <dc:description/>
  <cp:lastModifiedBy>Gostaresh2</cp:lastModifiedBy>
  <cp:revision>2</cp:revision>
  <dcterms:created xsi:type="dcterms:W3CDTF">2025-08-26T05:35:00Z</dcterms:created>
  <dcterms:modified xsi:type="dcterms:W3CDTF">2025-08-26T07:02:00Z</dcterms:modified>
</cp:coreProperties>
</file>